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</w:pPr>
      <w:bookmarkStart w:id="8" w:name="_GoBack"/>
      <w:bookmarkEnd w:id="8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highlight w:val="none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560" w:firstLineChars="200"/>
        <w:textAlignment w:val="auto"/>
        <w:rPr>
          <w:rFonts w:hint="eastAsia" w:ascii="华文仿宋" w:hAnsi="华文仿宋" w:eastAsia="华文仿宋" w:cs="华文仿宋"/>
          <w:color w:val="auto"/>
          <w:sz w:val="28"/>
          <w:szCs w:val="28"/>
          <w:highlight w:val="none"/>
          <w:lang w:val="en-US" w:eastAsia="zh-CN"/>
        </w:rPr>
      </w:pPr>
    </w:p>
    <w:p>
      <w:pPr>
        <w:autoSpaceDE w:val="0"/>
        <w:autoSpaceDN w:val="0"/>
        <w:adjustRightInd w:val="0"/>
        <w:spacing w:line="600" w:lineRule="exact"/>
        <w:ind w:firstLine="320" w:firstLineChars="100"/>
        <w:rPr>
          <w:rFonts w:cs="宋体"/>
          <w:sz w:val="32"/>
          <w:szCs w:val="32"/>
          <w:highlight w:val="none"/>
        </w:rPr>
      </w:pPr>
      <w:r>
        <w:rPr>
          <w:rFonts w:cs="宋体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cs="宋体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cs="宋体"/>
          <w:sz w:val="32"/>
          <w:szCs w:val="32"/>
          <w:highlight w:val="none"/>
          <w:u w:val="single"/>
        </w:rPr>
        <w:t xml:space="preserve">      </w:t>
      </w:r>
      <w:r>
        <w:rPr>
          <w:rFonts w:cs="宋体"/>
          <w:sz w:val="32"/>
          <w:szCs w:val="32"/>
          <w:highlight w:val="none"/>
        </w:rPr>
        <w:t>(</w:t>
      </w:r>
      <w:r>
        <w:rPr>
          <w:rFonts w:hint="eastAsia" w:cs="宋体"/>
          <w:sz w:val="32"/>
          <w:szCs w:val="32"/>
          <w:highlight w:val="none"/>
          <w:lang w:val="zh-CN"/>
        </w:rPr>
        <w:t>项目名称</w:t>
      </w:r>
      <w:r>
        <w:rPr>
          <w:rFonts w:cs="宋体"/>
          <w:sz w:val="32"/>
          <w:szCs w:val="32"/>
          <w:highlight w:val="none"/>
        </w:rPr>
        <w:t>)</w:t>
      </w:r>
      <w:r>
        <w:rPr>
          <w:rFonts w:hint="eastAsia" w:cs="宋体"/>
          <w:sz w:val="32"/>
          <w:szCs w:val="32"/>
          <w:highlight w:val="none"/>
          <w:lang w:val="zh-CN"/>
        </w:rPr>
        <w:t>招标</w:t>
      </w:r>
    </w:p>
    <w:p>
      <w:pPr>
        <w:autoSpaceDE w:val="0"/>
        <w:autoSpaceDN w:val="0"/>
        <w:adjustRightInd w:val="0"/>
        <w:spacing w:line="600" w:lineRule="exact"/>
        <w:rPr>
          <w:rFonts w:cs="宋体"/>
          <w:szCs w:val="18"/>
          <w:highlight w:val="none"/>
        </w:rPr>
      </w:pPr>
    </w:p>
    <w:p>
      <w:pPr>
        <w:autoSpaceDE w:val="0"/>
        <w:autoSpaceDN w:val="0"/>
        <w:adjustRightInd w:val="0"/>
        <w:spacing w:line="600" w:lineRule="exact"/>
        <w:rPr>
          <w:rFonts w:cs="宋体"/>
          <w:sz w:val="52"/>
          <w:szCs w:val="18"/>
          <w:highlight w:val="none"/>
        </w:rPr>
      </w:pPr>
    </w:p>
    <w:p>
      <w:pPr>
        <w:autoSpaceDE w:val="0"/>
        <w:autoSpaceDN w:val="0"/>
        <w:adjustRightInd w:val="0"/>
        <w:spacing w:line="600" w:lineRule="exact"/>
        <w:rPr>
          <w:rFonts w:cs="宋体"/>
          <w:sz w:val="52"/>
          <w:szCs w:val="18"/>
          <w:highlight w:val="none"/>
        </w:rPr>
      </w:pPr>
    </w:p>
    <w:p>
      <w:pPr>
        <w:autoSpaceDE w:val="0"/>
        <w:autoSpaceDN w:val="0"/>
        <w:adjustRightInd w:val="0"/>
        <w:spacing w:line="600" w:lineRule="exact"/>
        <w:rPr>
          <w:rFonts w:cs="宋体"/>
          <w:sz w:val="52"/>
          <w:szCs w:val="18"/>
          <w:highlight w:val="none"/>
        </w:rPr>
      </w:pPr>
    </w:p>
    <w:p>
      <w:pPr>
        <w:autoSpaceDE w:val="0"/>
        <w:autoSpaceDN w:val="0"/>
        <w:adjustRightInd w:val="0"/>
        <w:spacing w:line="600" w:lineRule="exact"/>
        <w:rPr>
          <w:rFonts w:cs="宋体"/>
          <w:sz w:val="52"/>
          <w:szCs w:val="18"/>
          <w:highlight w:val="none"/>
        </w:rPr>
      </w:pPr>
    </w:p>
    <w:p>
      <w:pPr>
        <w:autoSpaceDE w:val="0"/>
        <w:autoSpaceDN w:val="0"/>
        <w:adjustRightInd w:val="0"/>
        <w:jc w:val="center"/>
        <w:rPr>
          <w:rFonts w:cs="宋体"/>
          <w:sz w:val="84"/>
          <w:szCs w:val="84"/>
          <w:highlight w:val="none"/>
        </w:rPr>
      </w:pPr>
      <w:r>
        <w:rPr>
          <w:rFonts w:hint="eastAsia" w:cs="宋体"/>
          <w:sz w:val="84"/>
          <w:szCs w:val="84"/>
          <w:highlight w:val="none"/>
          <w:lang w:val="zh-CN"/>
        </w:rPr>
        <w:t>投</w:t>
      </w:r>
      <w:r>
        <w:rPr>
          <w:rFonts w:cs="宋体"/>
          <w:sz w:val="84"/>
          <w:szCs w:val="84"/>
          <w:highlight w:val="none"/>
        </w:rPr>
        <w:t xml:space="preserve"> </w:t>
      </w:r>
      <w:r>
        <w:rPr>
          <w:rFonts w:hint="eastAsia" w:cs="宋体"/>
          <w:sz w:val="84"/>
          <w:szCs w:val="84"/>
          <w:highlight w:val="none"/>
          <w:lang w:val="zh-CN"/>
        </w:rPr>
        <w:t>标</w:t>
      </w:r>
      <w:r>
        <w:rPr>
          <w:rFonts w:cs="宋体"/>
          <w:sz w:val="84"/>
          <w:szCs w:val="84"/>
          <w:highlight w:val="none"/>
        </w:rPr>
        <w:t xml:space="preserve"> </w:t>
      </w:r>
      <w:r>
        <w:rPr>
          <w:rFonts w:hint="eastAsia" w:cs="宋体"/>
          <w:sz w:val="84"/>
          <w:szCs w:val="84"/>
          <w:highlight w:val="none"/>
          <w:lang w:val="zh-CN"/>
        </w:rPr>
        <w:t>文</w:t>
      </w:r>
      <w:r>
        <w:rPr>
          <w:rFonts w:cs="宋体"/>
          <w:sz w:val="84"/>
          <w:szCs w:val="84"/>
          <w:highlight w:val="none"/>
        </w:rPr>
        <w:t xml:space="preserve"> </w:t>
      </w:r>
      <w:r>
        <w:rPr>
          <w:rFonts w:hint="eastAsia" w:cs="宋体"/>
          <w:sz w:val="84"/>
          <w:szCs w:val="84"/>
          <w:highlight w:val="none"/>
          <w:lang w:val="zh-CN"/>
        </w:rPr>
        <w:t>件</w:t>
      </w:r>
    </w:p>
    <w:p>
      <w:pPr>
        <w:autoSpaceDE w:val="0"/>
        <w:autoSpaceDN w:val="0"/>
        <w:adjustRightInd w:val="0"/>
        <w:spacing w:line="400" w:lineRule="exact"/>
        <w:jc w:val="left"/>
        <w:rPr>
          <w:rFonts w:cs="宋体"/>
          <w:szCs w:val="1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cs="宋体"/>
          <w:szCs w:val="1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cs="宋体"/>
          <w:szCs w:val="1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cs="宋体"/>
          <w:szCs w:val="1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cs="宋体"/>
          <w:szCs w:val="1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cs="宋体"/>
          <w:szCs w:val="18"/>
          <w:highlight w:val="none"/>
        </w:rPr>
      </w:pPr>
    </w:p>
    <w:p>
      <w:pPr>
        <w:autoSpaceDE w:val="0"/>
        <w:autoSpaceDN w:val="0"/>
        <w:adjustRightInd w:val="0"/>
        <w:spacing w:line="400" w:lineRule="exact"/>
        <w:jc w:val="left"/>
        <w:rPr>
          <w:rFonts w:cs="宋体"/>
          <w:szCs w:val="18"/>
          <w:highlight w:val="none"/>
        </w:rPr>
      </w:pPr>
    </w:p>
    <w:p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宋体"/>
          <w:sz w:val="28"/>
          <w:szCs w:val="28"/>
          <w:highlight w:val="none"/>
          <w:lang w:val="zh-CN"/>
        </w:rPr>
      </w:pPr>
      <w:r>
        <w:rPr>
          <w:rFonts w:hint="eastAsia" w:cs="宋体"/>
          <w:sz w:val="28"/>
          <w:szCs w:val="18"/>
          <w:highlight w:val="none"/>
          <w:lang w:val="zh-CN"/>
        </w:rPr>
        <w:t>　　</w:t>
      </w:r>
      <w:r>
        <w:rPr>
          <w:rFonts w:cs="宋体"/>
          <w:sz w:val="28"/>
          <w:szCs w:val="18"/>
          <w:highlight w:val="none"/>
        </w:rPr>
        <w:t xml:space="preserve"> </w:t>
      </w:r>
      <w:r>
        <w:rPr>
          <w:rFonts w:ascii="黑体" w:hAnsi="黑体" w:eastAsia="黑体" w:cs="宋体"/>
          <w:sz w:val="28"/>
          <w:szCs w:val="18"/>
          <w:highlight w:val="none"/>
        </w:rPr>
        <w:t xml:space="preserve">  </w:t>
      </w:r>
      <w:r>
        <w:rPr>
          <w:rFonts w:hint="eastAsia" w:ascii="黑体" w:hAnsi="黑体" w:eastAsia="黑体" w:cs="宋体"/>
          <w:sz w:val="28"/>
          <w:szCs w:val="28"/>
          <w:highlight w:val="none"/>
          <w:lang w:val="zh-CN"/>
        </w:rPr>
        <w:t>投标人：</w:t>
      </w:r>
      <w:r>
        <w:rPr>
          <w:rFonts w:ascii="黑体" w:hAnsi="黑体" w:eastAsia="黑体" w:cs="宋体"/>
          <w:sz w:val="28"/>
          <w:szCs w:val="28"/>
          <w:highlight w:val="none"/>
          <w:u w:val="single"/>
          <w:lang w:val="zh-CN"/>
        </w:rPr>
        <w:t xml:space="preserve">                  </w:t>
      </w:r>
      <w:r>
        <w:rPr>
          <w:rFonts w:hint="eastAsia" w:ascii="黑体" w:hAnsi="黑体" w:eastAsia="黑体" w:cs="宋体"/>
          <w:sz w:val="28"/>
          <w:szCs w:val="28"/>
          <w:highlight w:val="none"/>
          <w:u w:val="single"/>
          <w:lang w:val="zh-CN"/>
        </w:rPr>
        <w:t xml:space="preserve"> </w:t>
      </w:r>
      <w:r>
        <w:rPr>
          <w:rFonts w:ascii="黑体" w:hAnsi="黑体" w:eastAsia="黑体" w:cs="宋体"/>
          <w:sz w:val="28"/>
          <w:szCs w:val="28"/>
          <w:highlight w:val="none"/>
          <w:lang w:val="zh-CN"/>
        </w:rPr>
        <w:t>(</w:t>
      </w:r>
      <w:r>
        <w:rPr>
          <w:rFonts w:hint="eastAsia" w:ascii="黑体" w:hAnsi="黑体" w:eastAsia="黑体" w:cs="宋体"/>
          <w:sz w:val="28"/>
          <w:szCs w:val="28"/>
          <w:highlight w:val="none"/>
          <w:lang w:val="zh-CN"/>
        </w:rPr>
        <w:t>盖单位章</w:t>
      </w:r>
      <w:r>
        <w:rPr>
          <w:rFonts w:ascii="黑体" w:hAnsi="黑体" w:eastAsia="黑体" w:cs="宋体"/>
          <w:sz w:val="28"/>
          <w:szCs w:val="28"/>
          <w:highlight w:val="none"/>
          <w:lang w:val="zh-CN"/>
        </w:rPr>
        <w:t>)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宋体"/>
          <w:sz w:val="28"/>
          <w:szCs w:val="28"/>
          <w:highlight w:val="none"/>
          <w:lang w:val="zh-CN"/>
        </w:rPr>
      </w:pPr>
      <w:r>
        <w:rPr>
          <w:rFonts w:ascii="黑体" w:hAnsi="黑体" w:eastAsia="黑体" w:cs="宋体"/>
          <w:sz w:val="28"/>
          <w:szCs w:val="28"/>
          <w:highlight w:val="none"/>
          <w:lang w:val="zh-CN"/>
        </w:rPr>
        <w:t xml:space="preserve"> 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宋体"/>
          <w:sz w:val="28"/>
          <w:szCs w:val="28"/>
          <w:highlight w:val="none"/>
          <w:lang w:val="zh-CN"/>
        </w:rPr>
      </w:pPr>
      <w:r>
        <w:rPr>
          <w:rFonts w:hint="eastAsia" w:ascii="黑体" w:hAnsi="黑体" w:eastAsia="黑体" w:cs="宋体"/>
          <w:sz w:val="28"/>
          <w:szCs w:val="28"/>
          <w:highlight w:val="none"/>
          <w:lang w:val="zh-CN"/>
        </w:rPr>
        <w:t>　</w:t>
      </w:r>
      <w:r>
        <w:rPr>
          <w:rFonts w:ascii="黑体" w:hAnsi="黑体" w:eastAsia="黑体" w:cs="宋体"/>
          <w:sz w:val="28"/>
          <w:szCs w:val="28"/>
          <w:highlight w:val="none"/>
          <w:lang w:val="zh-CN"/>
        </w:rPr>
        <w:t xml:space="preserve">  </w:t>
      </w:r>
      <w:r>
        <w:rPr>
          <w:rFonts w:hint="eastAsia" w:ascii="黑体" w:hAnsi="黑体" w:eastAsia="黑体" w:cs="宋体"/>
          <w:sz w:val="28"/>
          <w:szCs w:val="28"/>
          <w:highlight w:val="none"/>
          <w:lang w:val="zh-CN"/>
        </w:rPr>
        <w:t>　</w:t>
      </w:r>
      <w:r>
        <w:rPr>
          <w:rFonts w:ascii="黑体" w:hAnsi="黑体" w:eastAsia="黑体" w:cs="宋体"/>
          <w:sz w:val="28"/>
          <w:szCs w:val="28"/>
          <w:highlight w:val="none"/>
          <w:lang w:val="zh-CN"/>
        </w:rPr>
        <w:t xml:space="preserve"> </w:t>
      </w:r>
      <w:r>
        <w:rPr>
          <w:rFonts w:hint="eastAsia" w:ascii="黑体" w:hAnsi="黑体" w:eastAsia="黑体" w:cs="宋体"/>
          <w:sz w:val="28"/>
          <w:szCs w:val="28"/>
          <w:highlight w:val="none"/>
          <w:lang w:val="zh-CN"/>
        </w:rPr>
        <w:t>法定代表人：</w:t>
      </w:r>
      <w:r>
        <w:rPr>
          <w:rFonts w:ascii="黑体" w:hAnsi="黑体" w:eastAsia="黑体" w:cs="宋体"/>
          <w:sz w:val="28"/>
          <w:szCs w:val="28"/>
          <w:highlight w:val="none"/>
          <w:lang w:val="zh-CN"/>
        </w:rPr>
        <w:t>________________(</w:t>
      </w:r>
      <w:r>
        <w:rPr>
          <w:rFonts w:hint="eastAsia" w:ascii="黑体" w:hAnsi="黑体" w:eastAsia="黑体" w:cs="宋体"/>
          <w:sz w:val="28"/>
          <w:szCs w:val="28"/>
          <w:highlight w:val="none"/>
          <w:lang w:val="zh-CN"/>
        </w:rPr>
        <w:t>盖章</w:t>
      </w:r>
      <w:r>
        <w:rPr>
          <w:rFonts w:ascii="黑体" w:hAnsi="黑体" w:eastAsia="黑体" w:cs="宋体"/>
          <w:sz w:val="28"/>
          <w:szCs w:val="28"/>
          <w:highlight w:val="none"/>
          <w:lang w:val="zh-CN"/>
        </w:rPr>
        <w:t>)</w:t>
      </w:r>
    </w:p>
    <w:p>
      <w:pPr>
        <w:autoSpaceDE w:val="0"/>
        <w:autoSpaceDN w:val="0"/>
        <w:adjustRightInd w:val="0"/>
        <w:spacing w:line="360" w:lineRule="exact"/>
        <w:jc w:val="left"/>
        <w:rPr>
          <w:rFonts w:ascii="黑体" w:hAnsi="黑体" w:eastAsia="黑体" w:cs="宋体"/>
          <w:sz w:val="28"/>
          <w:szCs w:val="28"/>
          <w:highlight w:val="none"/>
          <w:lang w:val="zh-CN"/>
        </w:rPr>
      </w:pPr>
    </w:p>
    <w:p>
      <w:pPr>
        <w:autoSpaceDE w:val="0"/>
        <w:autoSpaceDN w:val="0"/>
        <w:adjustRightInd w:val="0"/>
        <w:spacing w:line="360" w:lineRule="exact"/>
        <w:ind w:firstLine="980" w:firstLineChars="350"/>
        <w:jc w:val="left"/>
        <w:rPr>
          <w:rFonts w:ascii="黑体" w:hAnsi="黑体" w:eastAsia="黑体" w:cs="宋体"/>
          <w:sz w:val="28"/>
          <w:szCs w:val="28"/>
          <w:highlight w:val="none"/>
          <w:lang w:val="zh-CN"/>
        </w:rPr>
      </w:pPr>
      <w:r>
        <w:rPr>
          <w:rFonts w:hint="eastAsia" w:ascii="黑体" w:hAnsi="黑体" w:eastAsia="黑体" w:cs="宋体"/>
          <w:sz w:val="28"/>
          <w:szCs w:val="28"/>
          <w:highlight w:val="none"/>
          <w:lang w:val="zh-CN"/>
        </w:rPr>
        <w:t>委托代理人：</w:t>
      </w:r>
      <w:r>
        <w:rPr>
          <w:rFonts w:ascii="黑体" w:hAnsi="黑体" w:eastAsia="黑体" w:cs="宋体"/>
          <w:sz w:val="28"/>
          <w:szCs w:val="28"/>
          <w:highlight w:val="none"/>
          <w:u w:val="single"/>
          <w:lang w:val="zh-CN"/>
        </w:rPr>
        <w:t xml:space="preserve">               </w:t>
      </w:r>
      <w:r>
        <w:rPr>
          <w:rFonts w:ascii="黑体" w:hAnsi="黑体" w:eastAsia="黑体" w:cs="宋体"/>
          <w:sz w:val="28"/>
          <w:szCs w:val="28"/>
          <w:highlight w:val="none"/>
          <w:lang w:val="zh-CN"/>
        </w:rPr>
        <w:t>(</w:t>
      </w:r>
      <w:r>
        <w:rPr>
          <w:rFonts w:hint="eastAsia" w:ascii="黑体" w:hAnsi="黑体" w:eastAsia="黑体" w:cs="宋体"/>
          <w:sz w:val="28"/>
          <w:szCs w:val="28"/>
          <w:highlight w:val="none"/>
          <w:lang w:val="zh-CN"/>
        </w:rPr>
        <w:t>签字或盖章</w:t>
      </w:r>
      <w:r>
        <w:rPr>
          <w:rFonts w:ascii="黑体" w:hAnsi="黑体" w:eastAsia="黑体" w:cs="宋体"/>
          <w:sz w:val="28"/>
          <w:szCs w:val="28"/>
          <w:highlight w:val="none"/>
          <w:lang w:val="zh-CN"/>
        </w:rPr>
        <w:t>)</w:t>
      </w:r>
    </w:p>
    <w:p>
      <w:pPr>
        <w:autoSpaceDE w:val="0"/>
        <w:autoSpaceDN w:val="0"/>
        <w:adjustRightInd w:val="0"/>
        <w:spacing w:line="360" w:lineRule="exact"/>
        <w:ind w:firstLine="280" w:firstLineChars="100"/>
        <w:jc w:val="left"/>
        <w:rPr>
          <w:rFonts w:cs="宋体"/>
          <w:sz w:val="28"/>
          <w:szCs w:val="28"/>
          <w:highlight w:val="none"/>
          <w:u w:val="single"/>
          <w:lang w:val="zh-CN"/>
        </w:rPr>
      </w:pPr>
    </w:p>
    <w:p>
      <w:pPr>
        <w:autoSpaceDE w:val="0"/>
        <w:autoSpaceDN w:val="0"/>
        <w:adjustRightInd w:val="0"/>
        <w:spacing w:line="360" w:lineRule="exact"/>
        <w:rPr>
          <w:rFonts w:hint="eastAsia" w:ascii="黑体" w:hAnsi="黑体" w:eastAsia="黑体" w:cs="宋体"/>
          <w:sz w:val="28"/>
          <w:szCs w:val="28"/>
          <w:highlight w:val="none"/>
          <w:lang w:val="zh-CN"/>
        </w:rPr>
      </w:pPr>
      <w:r>
        <w:rPr>
          <w:rFonts w:hint="eastAsia" w:cs="宋体"/>
          <w:sz w:val="28"/>
          <w:szCs w:val="28"/>
          <w:highlight w:val="none"/>
          <w:lang w:val="zh-CN"/>
        </w:rPr>
        <w:t>　　</w:t>
      </w:r>
      <w:r>
        <w:rPr>
          <w:rFonts w:cs="宋体"/>
          <w:sz w:val="28"/>
          <w:szCs w:val="28"/>
          <w:highlight w:val="none"/>
          <w:lang w:val="zh-CN"/>
        </w:rPr>
        <w:t xml:space="preserve">   </w:t>
      </w:r>
      <w:r>
        <w:rPr>
          <w:rFonts w:hint="eastAsia" w:ascii="黑体" w:hAnsi="黑体" w:eastAsia="黑体" w:cs="宋体"/>
          <w:sz w:val="28"/>
          <w:szCs w:val="28"/>
          <w:highlight w:val="none"/>
          <w:lang w:val="zh-CN"/>
        </w:rPr>
        <w:t>日期：</w:t>
      </w:r>
      <w:r>
        <w:rPr>
          <w:rFonts w:hint="eastAsia" w:ascii="黑体" w:hAnsi="黑体" w:eastAsia="黑体" w:cs="宋体"/>
          <w:sz w:val="28"/>
          <w:szCs w:val="28"/>
          <w:highlight w:val="none"/>
          <w:u w:val="single"/>
          <w:lang w:val="zh-CN"/>
        </w:rPr>
        <w:t xml:space="preserve">      </w:t>
      </w:r>
      <w:r>
        <w:rPr>
          <w:rFonts w:hint="eastAsia" w:ascii="黑体" w:hAnsi="黑体" w:eastAsia="黑体" w:cs="宋体"/>
          <w:sz w:val="28"/>
          <w:szCs w:val="28"/>
          <w:highlight w:val="none"/>
          <w:lang w:val="zh-CN"/>
        </w:rPr>
        <w:t>年</w:t>
      </w:r>
      <w:r>
        <w:rPr>
          <w:rFonts w:hint="eastAsia" w:ascii="黑体" w:hAnsi="黑体" w:eastAsia="黑体" w:cs="宋体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黑体" w:hAnsi="黑体" w:eastAsia="黑体" w:cs="宋体"/>
          <w:sz w:val="28"/>
          <w:szCs w:val="28"/>
          <w:highlight w:val="none"/>
          <w:lang w:val="zh-CN"/>
        </w:rPr>
        <w:t>月</w:t>
      </w:r>
      <w:r>
        <w:rPr>
          <w:rFonts w:hint="eastAsia" w:ascii="黑体" w:hAnsi="黑体" w:eastAsia="黑体" w:cs="宋体"/>
          <w:sz w:val="28"/>
          <w:szCs w:val="28"/>
          <w:highlight w:val="none"/>
          <w:u w:val="single"/>
          <w:lang w:val="zh-CN"/>
        </w:rPr>
        <w:t xml:space="preserve">    </w:t>
      </w:r>
      <w:r>
        <w:rPr>
          <w:rFonts w:hint="eastAsia" w:ascii="黑体" w:hAnsi="黑体" w:eastAsia="黑体" w:cs="宋体"/>
          <w:sz w:val="28"/>
          <w:szCs w:val="28"/>
          <w:highlight w:val="none"/>
          <w:lang w:val="zh-CN"/>
        </w:rPr>
        <w:t>日</w:t>
      </w:r>
    </w:p>
    <w:p>
      <w:pPr>
        <w:autoSpaceDE w:val="0"/>
        <w:autoSpaceDN w:val="0"/>
        <w:adjustRightInd w:val="0"/>
        <w:spacing w:line="300" w:lineRule="auto"/>
        <w:jc w:val="left"/>
        <w:rPr>
          <w:rFonts w:cs="宋体"/>
          <w:bCs/>
          <w:sz w:val="21"/>
          <w:szCs w:val="18"/>
          <w:highlight w:val="none"/>
          <w:lang w:val="zh-CN"/>
        </w:rPr>
      </w:pPr>
    </w:p>
    <w:p>
      <w:pPr>
        <w:spacing w:line="440" w:lineRule="exact"/>
        <w:ind w:firstLine="643" w:firstLineChars="200"/>
        <w:rPr>
          <w:rFonts w:hint="eastAsia"/>
          <w:b/>
          <w:bCs/>
          <w:color w:val="000000"/>
          <w:sz w:val="32"/>
          <w:szCs w:val="32"/>
          <w:highlight w:val="none"/>
        </w:rPr>
      </w:pPr>
    </w:p>
    <w:p>
      <w:pPr>
        <w:spacing w:line="440" w:lineRule="exact"/>
        <w:ind w:firstLine="643" w:firstLineChars="200"/>
        <w:rPr>
          <w:rFonts w:hint="eastAsia"/>
          <w:b/>
          <w:bCs/>
          <w:color w:val="000000"/>
          <w:sz w:val="32"/>
          <w:szCs w:val="32"/>
          <w:highlight w:val="none"/>
        </w:rPr>
      </w:pPr>
    </w:p>
    <w:p>
      <w:pPr>
        <w:spacing w:line="440" w:lineRule="exact"/>
        <w:ind w:firstLine="643" w:firstLineChars="200"/>
        <w:rPr>
          <w:rFonts w:hint="eastAsia"/>
          <w:b/>
          <w:bCs/>
          <w:color w:val="000000"/>
          <w:sz w:val="32"/>
          <w:szCs w:val="32"/>
          <w:highlight w:val="none"/>
        </w:rPr>
      </w:pPr>
    </w:p>
    <w:p>
      <w:pPr>
        <w:spacing w:line="440" w:lineRule="exact"/>
        <w:ind w:firstLine="643" w:firstLineChars="200"/>
        <w:rPr>
          <w:rFonts w:hint="eastAsia"/>
          <w:b/>
          <w:bCs/>
          <w:color w:val="000000"/>
          <w:sz w:val="32"/>
          <w:szCs w:val="32"/>
          <w:highlight w:val="none"/>
        </w:rPr>
      </w:pPr>
    </w:p>
    <w:p>
      <w:pPr>
        <w:snapToGrid w:val="0"/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目  录</w:t>
      </w:r>
    </w:p>
    <w:p>
      <w:pPr>
        <w:snapToGrid w:val="0"/>
        <w:spacing w:line="440" w:lineRule="exact"/>
        <w:jc w:val="both"/>
        <w:rPr>
          <w:rFonts w:hint="eastAsia" w:eastAsia="宋体"/>
          <w:color w:val="000000"/>
          <w:sz w:val="28"/>
          <w:szCs w:val="28"/>
          <w:highlight w:val="none"/>
        </w:rPr>
      </w:pPr>
      <w:r>
        <w:rPr>
          <w:rFonts w:hint="eastAsia" w:eastAsia="宋体"/>
          <w:color w:val="000000"/>
          <w:sz w:val="28"/>
          <w:szCs w:val="28"/>
          <w:highlight w:val="none"/>
          <w:lang w:val="en-US" w:eastAsia="zh-CN"/>
        </w:rPr>
        <w:t>一、</w:t>
      </w:r>
      <w:r>
        <w:rPr>
          <w:rFonts w:hint="eastAsia" w:eastAsia="宋体"/>
          <w:color w:val="000000"/>
          <w:sz w:val="28"/>
          <w:szCs w:val="28"/>
          <w:highlight w:val="none"/>
        </w:rPr>
        <w:t>投标函</w:t>
      </w:r>
    </w:p>
    <w:p>
      <w:pPr>
        <w:numPr>
          <w:ilvl w:val="0"/>
          <w:numId w:val="0"/>
        </w:numPr>
        <w:tabs>
          <w:tab w:val="left" w:pos="709"/>
          <w:tab w:val="left" w:pos="900"/>
        </w:tabs>
        <w:snapToGrid w:val="0"/>
        <w:spacing w:line="440" w:lineRule="exact"/>
        <w:rPr>
          <w:rFonts w:hint="eastAsia"/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二、</w:t>
      </w:r>
      <w:r>
        <w:rPr>
          <w:rFonts w:hint="eastAsia"/>
          <w:color w:val="000000"/>
          <w:sz w:val="28"/>
          <w:szCs w:val="28"/>
          <w:highlight w:val="none"/>
        </w:rPr>
        <w:t>开标一览表</w:t>
      </w:r>
    </w:p>
    <w:p>
      <w:pPr>
        <w:numPr>
          <w:ilvl w:val="0"/>
          <w:numId w:val="0"/>
        </w:numPr>
        <w:tabs>
          <w:tab w:val="left" w:pos="709"/>
          <w:tab w:val="left" w:pos="900"/>
        </w:tabs>
        <w:snapToGrid w:val="0"/>
        <w:spacing w:line="440" w:lineRule="exact"/>
        <w:rPr>
          <w:rFonts w:hint="default" w:eastAsiaTheme="minorEastAsia"/>
          <w:color w:val="000000"/>
          <w:sz w:val="28"/>
          <w:szCs w:val="28"/>
          <w:highlight w:val="none"/>
          <w:lang w:val="en-US" w:eastAsia="zh-CN"/>
        </w:rPr>
      </w:pP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三、项目清单</w:t>
      </w:r>
    </w:p>
    <w:p>
      <w:pPr>
        <w:numPr>
          <w:ilvl w:val="0"/>
          <w:numId w:val="0"/>
        </w:numPr>
        <w:tabs>
          <w:tab w:val="left" w:pos="709"/>
          <w:tab w:val="left" w:pos="900"/>
        </w:tabs>
        <w:snapToGrid w:val="0"/>
        <w:spacing w:line="440" w:lineRule="exact"/>
        <w:rPr>
          <w:rFonts w:hint="eastAsia"/>
          <w:color w:val="000000"/>
          <w:sz w:val="28"/>
          <w:szCs w:val="28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四、</w:t>
      </w:r>
      <w:r>
        <w:rPr>
          <w:rFonts w:hint="eastAsia"/>
          <w:color w:val="000000"/>
          <w:sz w:val="28"/>
          <w:szCs w:val="28"/>
          <w:highlight w:val="none"/>
        </w:rPr>
        <w:t>授权委托书</w:t>
      </w:r>
    </w:p>
    <w:p>
      <w:pPr>
        <w:numPr>
          <w:ilvl w:val="0"/>
          <w:numId w:val="0"/>
        </w:numPr>
        <w:tabs>
          <w:tab w:val="left" w:pos="709"/>
          <w:tab w:val="left" w:pos="900"/>
        </w:tabs>
        <w:snapToGrid w:val="0"/>
        <w:spacing w:line="440" w:lineRule="exact"/>
        <w:rPr>
          <w:rFonts w:hint="eastAsia"/>
          <w:color w:val="000000"/>
          <w:sz w:val="21"/>
          <w:szCs w:val="21"/>
          <w:highlight w:val="none"/>
        </w:rPr>
      </w:pP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五、</w:t>
      </w:r>
      <w:r>
        <w:rPr>
          <w:rFonts w:hint="eastAsia"/>
          <w:color w:val="000000"/>
          <w:sz w:val="28"/>
          <w:szCs w:val="28"/>
          <w:highlight w:val="none"/>
        </w:rPr>
        <w:t>资格审查资料</w:t>
      </w:r>
      <w:r>
        <w:rPr>
          <w:rFonts w:hint="eastAsia"/>
          <w:color w:val="000000"/>
          <w:sz w:val="28"/>
          <w:szCs w:val="28"/>
          <w:highlight w:val="none"/>
          <w:lang w:val="en-US" w:eastAsia="zh-CN"/>
        </w:rPr>
        <w:t>及相应证明材料，复印件加盖公章</w:t>
      </w: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>
      <w:pPr>
        <w:spacing w:line="440" w:lineRule="exact"/>
        <w:rPr>
          <w:rFonts w:hint="eastAsia" w:ascii="黑体" w:hAnsi="黑体" w:eastAsia="黑体"/>
          <w:color w:val="000000"/>
          <w:sz w:val="44"/>
          <w:szCs w:val="44"/>
          <w:highlight w:val="none"/>
        </w:rPr>
      </w:pPr>
      <w:r>
        <w:rPr>
          <w:rFonts w:ascii="黑体" w:hAnsi="黑体" w:eastAsia="黑体"/>
          <w:color w:val="000000"/>
          <w:sz w:val="44"/>
          <w:szCs w:val="44"/>
          <w:highlight w:val="none"/>
        </w:rPr>
        <w:br w:type="page"/>
      </w: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一、投标函</w:t>
      </w:r>
    </w:p>
    <w:p>
      <w:pPr>
        <w:spacing w:line="440" w:lineRule="exact"/>
        <w:rPr>
          <w:rFonts w:hint="eastAsia"/>
          <w:color w:val="000000"/>
          <w:sz w:val="21"/>
          <w:szCs w:val="21"/>
          <w:highlight w:val="none"/>
          <w:u w:val="single"/>
        </w:rPr>
      </w:pPr>
    </w:p>
    <w:p>
      <w:pPr>
        <w:spacing w:line="440" w:lineRule="exact"/>
        <w:rPr>
          <w:rFonts w:hint="eastAsia"/>
          <w:color w:val="000000"/>
          <w:sz w:val="21"/>
          <w:szCs w:val="21"/>
          <w:highlight w:val="none"/>
        </w:rPr>
      </w:pPr>
      <w:r>
        <w:rPr>
          <w:rFonts w:hint="eastAsia"/>
          <w:color w:val="000000"/>
          <w:sz w:val="21"/>
          <w:szCs w:val="21"/>
          <w:highlight w:val="none"/>
          <w:u w:val="single"/>
        </w:rPr>
        <w:t xml:space="preserve">                      </w:t>
      </w:r>
      <w:r>
        <w:rPr>
          <w:rFonts w:hint="eastAsia"/>
          <w:color w:val="000000"/>
          <w:sz w:val="21"/>
          <w:szCs w:val="21"/>
          <w:highlight w:val="none"/>
        </w:rPr>
        <w:t>：（招标人名称）</w:t>
      </w:r>
    </w:p>
    <w:p>
      <w:pPr>
        <w:spacing w:line="440" w:lineRule="exact"/>
        <w:ind w:firstLine="435"/>
        <w:rPr>
          <w:rFonts w:hint="eastAsia"/>
          <w:color w:val="000000"/>
          <w:sz w:val="21"/>
          <w:szCs w:val="21"/>
          <w:highlight w:val="none"/>
        </w:rPr>
      </w:pPr>
      <w:r>
        <w:rPr>
          <w:rFonts w:hint="eastAsia"/>
          <w:color w:val="000000"/>
          <w:sz w:val="21"/>
          <w:szCs w:val="21"/>
          <w:highlight w:val="none"/>
        </w:rPr>
        <w:t>我们收到贵公司</w:t>
      </w:r>
      <w:r>
        <w:rPr>
          <w:rFonts w:hint="eastAsia"/>
          <w:color w:val="000000"/>
          <w:sz w:val="21"/>
          <w:szCs w:val="21"/>
          <w:highlight w:val="none"/>
          <w:u w:val="single"/>
        </w:rPr>
        <w:t xml:space="preserve">              （项目名称）</w:t>
      </w:r>
      <w:r>
        <w:rPr>
          <w:rFonts w:hint="eastAsia"/>
          <w:color w:val="000000"/>
          <w:sz w:val="21"/>
          <w:szCs w:val="21"/>
          <w:highlight w:val="none"/>
        </w:rPr>
        <w:t>招标文件，经仔细阅读和研究，我们决定参加投标。</w:t>
      </w:r>
    </w:p>
    <w:p>
      <w:pPr>
        <w:numPr>
          <w:ilvl w:val="1"/>
          <w:numId w:val="2"/>
        </w:numPr>
        <w:spacing w:line="440" w:lineRule="exact"/>
        <w:rPr>
          <w:rFonts w:hint="eastAsia"/>
          <w:color w:val="000000"/>
          <w:sz w:val="21"/>
          <w:szCs w:val="21"/>
          <w:highlight w:val="none"/>
        </w:rPr>
      </w:pPr>
      <w:r>
        <w:rPr>
          <w:rFonts w:hint="eastAsia"/>
          <w:color w:val="000000"/>
          <w:sz w:val="21"/>
          <w:szCs w:val="21"/>
          <w:highlight w:val="none"/>
        </w:rPr>
        <w:t>如果我们的投标书被接受，我们将严格履行招标文件中规定的每一项要求，按期、按质、按量履行合同的义务。</w:t>
      </w:r>
    </w:p>
    <w:p>
      <w:pPr>
        <w:numPr>
          <w:ilvl w:val="1"/>
          <w:numId w:val="2"/>
        </w:numPr>
        <w:spacing w:line="440" w:lineRule="exact"/>
        <w:rPr>
          <w:rFonts w:hint="eastAsia"/>
          <w:color w:val="000000"/>
          <w:sz w:val="21"/>
          <w:szCs w:val="21"/>
          <w:highlight w:val="none"/>
        </w:rPr>
      </w:pPr>
      <w:r>
        <w:rPr>
          <w:rFonts w:hint="eastAsia"/>
          <w:color w:val="000000"/>
          <w:sz w:val="21"/>
          <w:szCs w:val="21"/>
          <w:highlight w:val="none"/>
        </w:rPr>
        <w:t>我们同意按招标文件中的规定，本投标文件的有效期为</w:t>
      </w:r>
      <w:r>
        <w:rPr>
          <w:rFonts w:hint="eastAsia"/>
          <w:color w:val="000000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000000"/>
          <w:sz w:val="21"/>
          <w:szCs w:val="21"/>
          <w:highlight w:val="none"/>
        </w:rPr>
        <w:t>天。</w:t>
      </w:r>
    </w:p>
    <w:p>
      <w:pPr>
        <w:numPr>
          <w:ilvl w:val="1"/>
          <w:numId w:val="2"/>
        </w:numPr>
        <w:spacing w:line="440" w:lineRule="exact"/>
        <w:rPr>
          <w:rFonts w:hint="eastAsia"/>
          <w:color w:val="000000"/>
          <w:sz w:val="21"/>
          <w:szCs w:val="21"/>
          <w:highlight w:val="none"/>
        </w:rPr>
      </w:pPr>
      <w:r>
        <w:rPr>
          <w:rFonts w:hint="eastAsia"/>
          <w:color w:val="000000"/>
          <w:sz w:val="21"/>
          <w:szCs w:val="21"/>
          <w:highlight w:val="none"/>
        </w:rPr>
        <w:t>我们认为你方有权决定中标者，还认为你方有权接受或拒绝所有的投标者。</w:t>
      </w:r>
    </w:p>
    <w:p>
      <w:pPr>
        <w:numPr>
          <w:ilvl w:val="1"/>
          <w:numId w:val="2"/>
        </w:numPr>
        <w:spacing w:line="440" w:lineRule="exact"/>
        <w:rPr>
          <w:rFonts w:hint="eastAsia"/>
          <w:color w:val="000000"/>
          <w:sz w:val="21"/>
          <w:szCs w:val="21"/>
          <w:highlight w:val="none"/>
        </w:rPr>
      </w:pPr>
      <w:r>
        <w:rPr>
          <w:rFonts w:hint="eastAsia"/>
          <w:color w:val="000000"/>
          <w:sz w:val="21"/>
          <w:szCs w:val="21"/>
          <w:highlight w:val="none"/>
        </w:rPr>
        <w:t>如果我方中标后未履行以上承诺，我公司愿意接受有关部门的处理：</w:t>
      </w:r>
    </w:p>
    <w:p>
      <w:pPr>
        <w:spacing w:line="440" w:lineRule="exact"/>
        <w:ind w:firstLine="485" w:firstLineChars="231"/>
        <w:rPr>
          <w:rFonts w:hint="eastAsia"/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none"/>
        </w:rPr>
        <w:t>A</w:t>
      </w:r>
      <w:r>
        <w:rPr>
          <w:rFonts w:hint="eastAsia"/>
          <w:color w:val="000000"/>
          <w:sz w:val="21"/>
          <w:szCs w:val="21"/>
          <w:highlight w:val="none"/>
        </w:rPr>
        <w:t xml:space="preserve">、取消中标资格                     </w:t>
      </w:r>
      <w:r>
        <w:rPr>
          <w:color w:val="000000"/>
          <w:sz w:val="21"/>
          <w:szCs w:val="21"/>
          <w:highlight w:val="none"/>
        </w:rPr>
        <w:t>B</w:t>
      </w:r>
      <w:r>
        <w:rPr>
          <w:rFonts w:hint="eastAsia"/>
          <w:color w:val="000000"/>
          <w:sz w:val="21"/>
          <w:szCs w:val="21"/>
          <w:highlight w:val="none"/>
        </w:rPr>
        <w:t>、列入不诚信企业名录予以曝光</w:t>
      </w:r>
    </w:p>
    <w:p>
      <w:pPr>
        <w:spacing w:line="440" w:lineRule="exact"/>
        <w:ind w:firstLine="485" w:firstLineChars="231"/>
        <w:rPr>
          <w:rFonts w:hint="eastAsia"/>
          <w:color w:val="000000"/>
          <w:sz w:val="21"/>
          <w:szCs w:val="21"/>
          <w:highlight w:val="none"/>
        </w:rPr>
      </w:pPr>
      <w:r>
        <w:rPr>
          <w:color w:val="000000"/>
          <w:sz w:val="21"/>
          <w:szCs w:val="21"/>
          <w:highlight w:val="none"/>
        </w:rPr>
        <w:t>C</w:t>
      </w:r>
      <w:r>
        <w:rPr>
          <w:rFonts w:hint="eastAsia"/>
          <w:color w:val="000000"/>
          <w:sz w:val="21"/>
          <w:szCs w:val="21"/>
          <w:highlight w:val="none"/>
        </w:rPr>
        <w:t xml:space="preserve">、禁止参加本市政府采购活动1-3年   </w:t>
      </w:r>
      <w:r>
        <w:rPr>
          <w:color w:val="000000"/>
          <w:sz w:val="21"/>
          <w:szCs w:val="21"/>
          <w:highlight w:val="none"/>
        </w:rPr>
        <w:t>D</w:t>
      </w:r>
      <w:r>
        <w:rPr>
          <w:rFonts w:hint="eastAsia"/>
          <w:color w:val="000000"/>
          <w:sz w:val="21"/>
          <w:szCs w:val="21"/>
          <w:highlight w:val="none"/>
        </w:rPr>
        <w:t>、投标保证金不予退还</w:t>
      </w:r>
    </w:p>
    <w:p>
      <w:pPr>
        <w:spacing w:line="440" w:lineRule="exact"/>
        <w:ind w:firstLine="420" w:firstLineChars="200"/>
        <w:rPr>
          <w:rFonts w:hint="eastAsia"/>
          <w:color w:val="000000"/>
          <w:sz w:val="21"/>
          <w:szCs w:val="21"/>
          <w:highlight w:val="none"/>
        </w:rPr>
      </w:pPr>
      <w:r>
        <w:rPr>
          <w:rFonts w:hint="eastAsia"/>
          <w:color w:val="000000"/>
          <w:sz w:val="21"/>
          <w:szCs w:val="21"/>
          <w:highlight w:val="none"/>
        </w:rPr>
        <w:t>8、其他说明：</w:t>
      </w:r>
      <w:r>
        <w:rPr>
          <w:rFonts w:hint="eastAsia"/>
          <w:color w:val="000000"/>
          <w:sz w:val="21"/>
          <w:szCs w:val="21"/>
          <w:highlight w:val="none"/>
          <w:u w:val="single"/>
        </w:rPr>
        <w:t xml:space="preserve">                    </w:t>
      </w:r>
      <w:r>
        <w:rPr>
          <w:rFonts w:hint="eastAsia"/>
          <w:color w:val="000000"/>
          <w:sz w:val="21"/>
          <w:szCs w:val="21"/>
          <w:highlight w:val="none"/>
        </w:rPr>
        <w:t>。</w:t>
      </w:r>
    </w:p>
    <w:p>
      <w:pPr>
        <w:spacing w:line="440" w:lineRule="exact"/>
        <w:ind w:firstLine="420" w:firstLineChars="200"/>
        <w:rPr>
          <w:rFonts w:hint="eastAsia"/>
          <w:color w:val="000000"/>
          <w:sz w:val="21"/>
          <w:szCs w:val="21"/>
          <w:highlight w:val="none"/>
        </w:rPr>
      </w:pPr>
    </w:p>
    <w:p>
      <w:pPr>
        <w:spacing w:line="440" w:lineRule="exact"/>
        <w:rPr>
          <w:rFonts w:hint="eastAsia"/>
          <w:color w:val="000000"/>
          <w:sz w:val="21"/>
          <w:szCs w:val="21"/>
          <w:highlight w:val="none"/>
        </w:rPr>
      </w:pPr>
    </w:p>
    <w:p>
      <w:pPr>
        <w:spacing w:line="440" w:lineRule="exact"/>
        <w:ind w:firstLine="6195" w:firstLineChars="2950"/>
        <w:rPr>
          <w:rFonts w:hint="eastAsia"/>
          <w:color w:val="000000"/>
          <w:sz w:val="21"/>
          <w:szCs w:val="21"/>
          <w:highlight w:val="none"/>
        </w:rPr>
      </w:pPr>
    </w:p>
    <w:tbl>
      <w:tblPr>
        <w:tblStyle w:val="5"/>
        <w:tblW w:w="0" w:type="auto"/>
        <w:jc w:val="right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7"/>
        <w:gridCol w:w="34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right"/>
        </w:trPr>
        <w:tc>
          <w:tcPr>
            <w:tcW w:w="3117" w:type="dxa"/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105"/>
                <w:kern w:val="0"/>
                <w:sz w:val="21"/>
                <w:szCs w:val="21"/>
                <w:highlight w:val="none"/>
              </w:rPr>
              <w:t>投标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</w:rPr>
              <w:t>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（盖单位章）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right"/>
        </w:trPr>
        <w:tc>
          <w:tcPr>
            <w:tcW w:w="3117" w:type="dxa"/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法定代表人或其委托代理人：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ind w:right="174" w:firstLine="1837" w:firstLineChars="875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（签字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</w:rPr>
              <w:t>或盖章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right"/>
        </w:trPr>
        <w:tc>
          <w:tcPr>
            <w:tcW w:w="3117" w:type="dxa"/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315"/>
                <w:kern w:val="0"/>
                <w:sz w:val="21"/>
                <w:szCs w:val="21"/>
                <w:highlight w:val="none"/>
              </w:rPr>
              <w:t>地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</w:rPr>
              <w:t>址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right"/>
        </w:trPr>
        <w:tc>
          <w:tcPr>
            <w:tcW w:w="3117" w:type="dxa"/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315"/>
                <w:kern w:val="0"/>
                <w:sz w:val="21"/>
                <w:szCs w:val="21"/>
                <w:highlight w:val="none"/>
              </w:rPr>
              <w:t>电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</w:rPr>
              <w:t>话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right"/>
        </w:trPr>
        <w:tc>
          <w:tcPr>
            <w:tcW w:w="3117" w:type="dxa"/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315"/>
                <w:kern w:val="0"/>
                <w:sz w:val="21"/>
                <w:szCs w:val="21"/>
                <w:highlight w:val="none"/>
              </w:rPr>
              <w:t>传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</w:rPr>
              <w:t>真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right"/>
        </w:trPr>
        <w:tc>
          <w:tcPr>
            <w:tcW w:w="3117" w:type="dxa"/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30"/>
                <w:kern w:val="0"/>
                <w:sz w:val="21"/>
                <w:szCs w:val="21"/>
                <w:highlight w:val="none"/>
              </w:rPr>
              <w:t>邮政编</w:t>
            </w:r>
            <w:r>
              <w:rPr>
                <w:rFonts w:ascii="Times New Roman" w:hAnsi="Times New Roman"/>
                <w:color w:val="000000"/>
                <w:spacing w:val="15"/>
                <w:kern w:val="0"/>
                <w:sz w:val="21"/>
                <w:szCs w:val="21"/>
                <w:highlight w:val="none"/>
              </w:rPr>
              <w:t>码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right"/>
        </w:trPr>
        <w:tc>
          <w:tcPr>
            <w:tcW w:w="3117" w:type="dxa"/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  <w:u w:val="single"/>
              </w:rPr>
              <w:t>                    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年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  <w:u w:val="single"/>
              </w:rPr>
              <w:t>          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月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  <w:u w:val="single"/>
              </w:rPr>
              <w:t>          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日</w:t>
            </w:r>
          </w:p>
        </w:tc>
      </w:tr>
    </w:tbl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二、开标一览表</w:t>
      </w:r>
    </w:p>
    <w:p>
      <w:pPr>
        <w:spacing w:line="440" w:lineRule="exact"/>
        <w:rPr>
          <w:rFonts w:hint="eastAsia"/>
          <w:bCs/>
          <w:color w:val="000000"/>
          <w:sz w:val="21"/>
          <w:szCs w:val="21"/>
          <w:highlight w:val="none"/>
        </w:rPr>
      </w:pPr>
      <w:r>
        <w:rPr>
          <w:rFonts w:hint="eastAsia"/>
          <w:bCs/>
          <w:color w:val="000000"/>
          <w:sz w:val="21"/>
          <w:szCs w:val="21"/>
          <w:highlight w:val="none"/>
        </w:rPr>
        <w:t>招标项目名称：</w:t>
      </w:r>
    </w:p>
    <w:p>
      <w:pPr>
        <w:spacing w:line="440" w:lineRule="exact"/>
        <w:rPr>
          <w:rFonts w:hint="eastAsia"/>
          <w:bCs/>
          <w:color w:val="000000"/>
          <w:sz w:val="21"/>
          <w:szCs w:val="21"/>
          <w:highlight w:val="none"/>
        </w:rPr>
      </w:pPr>
      <w:r>
        <w:rPr>
          <w:rFonts w:hint="eastAsia"/>
          <w:bCs/>
          <w:color w:val="000000"/>
          <w:sz w:val="21"/>
          <w:szCs w:val="21"/>
          <w:highlight w:val="none"/>
        </w:rPr>
        <w:t xml:space="preserve">招标项目编号：                               </w:t>
      </w:r>
      <w:r>
        <w:rPr>
          <w:rFonts w:hint="eastAsia"/>
          <w:bCs/>
          <w:color w:val="000000"/>
          <w:sz w:val="21"/>
          <w:szCs w:val="21"/>
          <w:highlight w:val="none"/>
          <w:lang w:val="en-US" w:eastAsia="zh-CN"/>
        </w:rPr>
        <w:t xml:space="preserve">           </w:t>
      </w:r>
      <w:r>
        <w:rPr>
          <w:rFonts w:hint="eastAsia"/>
          <w:bCs/>
          <w:color w:val="000000"/>
          <w:sz w:val="21"/>
          <w:szCs w:val="21"/>
          <w:highlight w:val="none"/>
        </w:rPr>
        <w:t xml:space="preserve">开标时间：   年  月    日  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"/>
        <w:gridCol w:w="1400"/>
        <w:gridCol w:w="1318"/>
        <w:gridCol w:w="1457"/>
        <w:gridCol w:w="1334"/>
        <w:gridCol w:w="1334"/>
        <w:gridCol w:w="12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92" w:hRule="atLeast"/>
        </w:trPr>
        <w:tc>
          <w:tcPr>
            <w:tcW w:w="13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  <w:t>投标人</w:t>
            </w:r>
          </w:p>
          <w:p>
            <w:pPr>
              <w:spacing w:line="44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140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  <w:t>投标保证金</w:t>
            </w:r>
          </w:p>
          <w:p>
            <w:pPr>
              <w:spacing w:line="44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  <w:t>（有/无）</w:t>
            </w:r>
          </w:p>
        </w:tc>
        <w:tc>
          <w:tcPr>
            <w:tcW w:w="1318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  <w:t>投标报价</w:t>
            </w:r>
          </w:p>
          <w:p>
            <w:pPr>
              <w:spacing w:line="44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1457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  <w:t>服务期限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  <w:t>优惠条件</w:t>
            </w:r>
          </w:p>
        </w:tc>
        <w:tc>
          <w:tcPr>
            <w:tcW w:w="1334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  <w:t>服务承诺</w:t>
            </w:r>
          </w:p>
        </w:tc>
        <w:tc>
          <w:tcPr>
            <w:tcW w:w="125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38" w:hRule="atLeast"/>
        </w:trPr>
        <w:tc>
          <w:tcPr>
            <w:tcW w:w="1341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00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18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457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334" w:type="dxa"/>
            <w:noWrap w:val="0"/>
            <w:vAlign w:val="top"/>
          </w:tcPr>
          <w:p>
            <w:pPr>
              <w:spacing w:line="440" w:lineRule="exact"/>
              <w:jc w:val="center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1250" w:type="dxa"/>
            <w:noWrap w:val="0"/>
            <w:vAlign w:val="top"/>
          </w:tcPr>
          <w:p>
            <w:pPr>
              <w:spacing w:line="440" w:lineRule="exact"/>
              <w:rPr>
                <w:rFonts w:hint="eastAsia"/>
                <w:bCs/>
                <w:color w:val="000000"/>
                <w:sz w:val="21"/>
                <w:szCs w:val="21"/>
                <w:highlight w:val="none"/>
              </w:rPr>
            </w:pPr>
          </w:p>
        </w:tc>
      </w:tr>
    </w:tbl>
    <w:p>
      <w:pPr>
        <w:spacing w:line="440" w:lineRule="exact"/>
        <w:ind w:firstLine="413" w:firstLineChars="196"/>
        <w:rPr>
          <w:rFonts w:hint="eastAsia" w:cs="宋体"/>
          <w:b/>
          <w:bCs/>
          <w:color w:val="000000"/>
          <w:sz w:val="21"/>
          <w:szCs w:val="21"/>
          <w:highlight w:val="none"/>
          <w:lang w:val="zh-CN"/>
        </w:rPr>
      </w:pPr>
      <w:r>
        <w:rPr>
          <w:rFonts w:hint="eastAsia" w:cs="宋体"/>
          <w:b/>
          <w:bCs/>
          <w:color w:val="000000"/>
          <w:sz w:val="21"/>
          <w:szCs w:val="21"/>
          <w:highlight w:val="none"/>
          <w:lang w:val="zh-CN"/>
        </w:rPr>
        <w:t>※注：1、本表填写内容必须和投标文件中投标函及</w:t>
      </w:r>
      <w:r>
        <w:rPr>
          <w:rFonts w:hint="eastAsia" w:cs="宋体"/>
          <w:b/>
          <w:bCs/>
          <w:color w:val="000000"/>
          <w:sz w:val="21"/>
          <w:szCs w:val="21"/>
          <w:highlight w:val="none"/>
          <w:lang w:val="en-US" w:eastAsia="zh-CN"/>
        </w:rPr>
        <w:t>项目清单</w:t>
      </w:r>
      <w:r>
        <w:rPr>
          <w:rFonts w:hint="eastAsia" w:cs="宋体"/>
          <w:b/>
          <w:bCs/>
          <w:color w:val="000000"/>
          <w:sz w:val="21"/>
          <w:szCs w:val="21"/>
          <w:highlight w:val="none"/>
          <w:lang w:val="zh-CN"/>
        </w:rPr>
        <w:t>内容一致，如有不一致以投标函和</w:t>
      </w:r>
      <w:r>
        <w:rPr>
          <w:rFonts w:hint="eastAsia" w:cs="宋体"/>
          <w:b/>
          <w:bCs/>
          <w:color w:val="000000"/>
          <w:sz w:val="21"/>
          <w:szCs w:val="21"/>
          <w:highlight w:val="none"/>
          <w:lang w:val="en-US" w:eastAsia="zh-CN"/>
        </w:rPr>
        <w:t>项目清单</w:t>
      </w:r>
      <w:r>
        <w:rPr>
          <w:rFonts w:hint="eastAsia" w:cs="宋体"/>
          <w:b/>
          <w:bCs/>
          <w:color w:val="000000"/>
          <w:sz w:val="21"/>
          <w:szCs w:val="21"/>
          <w:highlight w:val="none"/>
          <w:lang w:val="zh-CN"/>
        </w:rPr>
        <w:t>内容为准。</w:t>
      </w:r>
    </w:p>
    <w:p>
      <w:pPr>
        <w:spacing w:line="440" w:lineRule="exact"/>
        <w:ind w:firstLine="1054" w:firstLineChars="500"/>
        <w:rPr>
          <w:rFonts w:hint="eastAsia" w:cs="宋体"/>
          <w:b/>
          <w:bCs/>
          <w:color w:val="000000"/>
          <w:sz w:val="21"/>
          <w:szCs w:val="21"/>
          <w:highlight w:val="none"/>
          <w:lang w:val="zh-CN"/>
        </w:rPr>
      </w:pPr>
      <w:r>
        <w:rPr>
          <w:rFonts w:hint="eastAsia" w:cs="宋体"/>
          <w:b/>
          <w:bCs/>
          <w:color w:val="000000"/>
          <w:sz w:val="21"/>
          <w:szCs w:val="21"/>
          <w:highlight w:val="none"/>
        </w:rPr>
        <w:t>2、</w:t>
      </w:r>
      <w:r>
        <w:rPr>
          <w:rFonts w:hint="eastAsia" w:cs="宋体"/>
          <w:b/>
          <w:bCs/>
          <w:color w:val="000000"/>
          <w:sz w:val="21"/>
          <w:szCs w:val="21"/>
          <w:highlight w:val="none"/>
          <w:lang w:val="zh-CN"/>
        </w:rPr>
        <w:t>投标报价保留小数点后第</w:t>
      </w:r>
      <w:r>
        <w:rPr>
          <w:rFonts w:hint="eastAsia" w:cs="宋体"/>
          <w:b/>
          <w:bCs/>
          <w:color w:val="000000"/>
          <w:sz w:val="21"/>
          <w:szCs w:val="21"/>
          <w:highlight w:val="none"/>
          <w:lang w:val="en-US" w:eastAsia="zh-CN"/>
        </w:rPr>
        <w:t>二</w:t>
      </w:r>
      <w:r>
        <w:rPr>
          <w:rFonts w:hint="eastAsia" w:cs="宋体"/>
          <w:b/>
          <w:bCs/>
          <w:color w:val="000000"/>
          <w:sz w:val="21"/>
          <w:szCs w:val="21"/>
          <w:highlight w:val="none"/>
          <w:lang w:val="zh-CN"/>
        </w:rPr>
        <w:t>位，第</w:t>
      </w:r>
      <w:r>
        <w:rPr>
          <w:rFonts w:hint="eastAsia" w:cs="宋体"/>
          <w:b/>
          <w:bCs/>
          <w:color w:val="000000"/>
          <w:sz w:val="21"/>
          <w:szCs w:val="21"/>
          <w:highlight w:val="none"/>
          <w:lang w:val="en-US" w:eastAsia="zh-CN"/>
        </w:rPr>
        <w:t>三</w:t>
      </w:r>
      <w:r>
        <w:rPr>
          <w:rFonts w:hint="eastAsia" w:cs="宋体"/>
          <w:b/>
          <w:bCs/>
          <w:color w:val="000000"/>
          <w:sz w:val="21"/>
          <w:szCs w:val="21"/>
          <w:highlight w:val="none"/>
          <w:lang w:val="zh-CN"/>
        </w:rPr>
        <w:t>位四舍五入。</w:t>
      </w:r>
    </w:p>
    <w:p>
      <w:pPr>
        <w:spacing w:line="440" w:lineRule="exact"/>
        <w:ind w:firstLine="1054" w:firstLineChars="500"/>
        <w:rPr>
          <w:rFonts w:hint="eastAsia"/>
          <w:b/>
          <w:bCs/>
          <w:color w:val="000000"/>
          <w:sz w:val="21"/>
          <w:szCs w:val="21"/>
          <w:highlight w:val="none"/>
        </w:rPr>
      </w:pPr>
      <w:r>
        <w:rPr>
          <w:rFonts w:hint="eastAsia" w:cs="宋体"/>
          <w:b/>
          <w:bCs/>
          <w:color w:val="000000"/>
          <w:sz w:val="21"/>
          <w:szCs w:val="21"/>
          <w:highlight w:val="none"/>
          <w:lang w:val="zh-CN"/>
        </w:rPr>
        <w:t>3、本表格须装订在投标文件内。然后再将此开标一览表打印一份签字和加盖印章后，单独密封在一个小信封内，随投标文件一同递交，以便开标时唱标用。</w:t>
      </w:r>
    </w:p>
    <w:p>
      <w:pPr>
        <w:spacing w:line="440" w:lineRule="exact"/>
        <w:ind w:firstLine="420" w:firstLineChars="200"/>
        <w:rPr>
          <w:rFonts w:hint="eastAsia"/>
          <w:color w:val="000000"/>
          <w:sz w:val="21"/>
          <w:szCs w:val="21"/>
          <w:highlight w:val="none"/>
        </w:rPr>
      </w:pPr>
    </w:p>
    <w:p>
      <w:pPr>
        <w:spacing w:line="440" w:lineRule="exact"/>
        <w:ind w:firstLine="420" w:firstLineChars="200"/>
        <w:rPr>
          <w:rFonts w:hint="eastAsia"/>
          <w:color w:val="000000"/>
          <w:sz w:val="21"/>
          <w:szCs w:val="21"/>
          <w:highlight w:val="none"/>
        </w:rPr>
      </w:pPr>
    </w:p>
    <w:p>
      <w:pPr>
        <w:spacing w:line="440" w:lineRule="exact"/>
        <w:ind w:firstLine="420" w:firstLineChars="200"/>
        <w:rPr>
          <w:rFonts w:hint="eastAsia"/>
          <w:color w:val="000000"/>
          <w:sz w:val="21"/>
          <w:szCs w:val="21"/>
          <w:highlight w:val="none"/>
        </w:rPr>
      </w:pPr>
    </w:p>
    <w:p>
      <w:pPr>
        <w:spacing w:line="440" w:lineRule="exact"/>
        <w:ind w:firstLine="420" w:firstLineChars="200"/>
        <w:rPr>
          <w:rFonts w:hint="eastAsia"/>
          <w:color w:val="000000"/>
          <w:sz w:val="21"/>
          <w:szCs w:val="21"/>
          <w:highlight w:val="none"/>
        </w:rPr>
      </w:pPr>
    </w:p>
    <w:p>
      <w:pPr>
        <w:spacing w:line="440" w:lineRule="exact"/>
        <w:ind w:firstLine="420" w:firstLineChars="200"/>
        <w:rPr>
          <w:rFonts w:hint="eastAsia"/>
          <w:color w:val="000000"/>
          <w:sz w:val="21"/>
          <w:szCs w:val="21"/>
          <w:highlight w:val="none"/>
        </w:rPr>
      </w:pPr>
    </w:p>
    <w:p>
      <w:pPr>
        <w:spacing w:line="440" w:lineRule="exact"/>
        <w:ind w:firstLine="4678" w:firstLineChars="2228"/>
        <w:rPr>
          <w:rFonts w:hint="eastAsia"/>
          <w:color w:val="000000"/>
          <w:sz w:val="21"/>
          <w:szCs w:val="21"/>
          <w:highlight w:val="none"/>
          <w:u w:val="single"/>
        </w:rPr>
      </w:pPr>
      <w:r>
        <w:rPr>
          <w:rFonts w:hint="eastAsia"/>
          <w:color w:val="000000"/>
          <w:sz w:val="21"/>
          <w:szCs w:val="21"/>
          <w:highlight w:val="none"/>
        </w:rPr>
        <w:t>投标人：</w:t>
      </w:r>
      <w:r>
        <w:rPr>
          <w:rFonts w:hint="eastAsia"/>
          <w:color w:val="000000"/>
          <w:sz w:val="21"/>
          <w:szCs w:val="21"/>
          <w:highlight w:val="none"/>
          <w:u w:val="single"/>
        </w:rPr>
        <w:t xml:space="preserve">            （单位盖章）       </w:t>
      </w:r>
    </w:p>
    <w:p>
      <w:pPr>
        <w:spacing w:line="440" w:lineRule="exact"/>
        <w:ind w:firstLine="4678" w:firstLineChars="2228"/>
        <w:rPr>
          <w:rFonts w:hint="eastAsia"/>
          <w:color w:val="000000"/>
          <w:sz w:val="21"/>
          <w:szCs w:val="21"/>
          <w:highlight w:val="none"/>
          <w:u w:val="single"/>
        </w:rPr>
      </w:pPr>
      <w:r>
        <w:rPr>
          <w:rFonts w:hint="eastAsia"/>
          <w:color w:val="000000"/>
          <w:sz w:val="21"/>
          <w:szCs w:val="21"/>
          <w:highlight w:val="none"/>
        </w:rPr>
        <w:t>法定代表人或授权代理人：</w:t>
      </w:r>
      <w:r>
        <w:rPr>
          <w:rFonts w:hint="eastAsia"/>
          <w:color w:val="000000"/>
          <w:sz w:val="21"/>
          <w:szCs w:val="21"/>
          <w:highlight w:val="none"/>
          <w:u w:val="single"/>
        </w:rPr>
        <w:t xml:space="preserve">   （签字）        </w:t>
      </w:r>
    </w:p>
    <w:p>
      <w:pPr>
        <w:spacing w:line="440" w:lineRule="exact"/>
        <w:ind w:firstLine="4678" w:firstLineChars="2228"/>
        <w:rPr>
          <w:rFonts w:hint="eastAsia"/>
          <w:color w:val="000000"/>
          <w:sz w:val="21"/>
          <w:szCs w:val="21"/>
          <w:highlight w:val="none"/>
        </w:rPr>
      </w:pPr>
      <w:r>
        <w:rPr>
          <w:rFonts w:hint="eastAsia"/>
          <w:color w:val="000000"/>
          <w:sz w:val="21"/>
          <w:szCs w:val="21"/>
          <w:highlight w:val="none"/>
        </w:rPr>
        <w:t>日期：</w:t>
      </w:r>
      <w:r>
        <w:rPr>
          <w:rFonts w:hint="eastAsia"/>
          <w:color w:val="000000"/>
          <w:sz w:val="21"/>
          <w:szCs w:val="21"/>
          <w:highlight w:val="none"/>
          <w:u w:val="single"/>
        </w:rPr>
        <w:t xml:space="preserve">      </w:t>
      </w:r>
      <w:r>
        <w:rPr>
          <w:rFonts w:hint="eastAsia"/>
          <w:color w:val="000000"/>
          <w:sz w:val="21"/>
          <w:szCs w:val="21"/>
          <w:highlight w:val="none"/>
        </w:rPr>
        <w:t>年</w:t>
      </w:r>
      <w:r>
        <w:rPr>
          <w:rFonts w:hint="eastAsia"/>
          <w:color w:val="000000"/>
          <w:sz w:val="21"/>
          <w:szCs w:val="21"/>
          <w:highlight w:val="none"/>
          <w:u w:val="single"/>
        </w:rPr>
        <w:t xml:space="preserve">     </w:t>
      </w:r>
      <w:r>
        <w:rPr>
          <w:rFonts w:hint="eastAsia"/>
          <w:color w:val="000000"/>
          <w:sz w:val="21"/>
          <w:szCs w:val="21"/>
          <w:highlight w:val="none"/>
        </w:rPr>
        <w:t>月</w:t>
      </w:r>
      <w:r>
        <w:rPr>
          <w:rFonts w:hint="eastAsia"/>
          <w:color w:val="000000"/>
          <w:sz w:val="21"/>
          <w:szCs w:val="21"/>
          <w:highlight w:val="none"/>
          <w:u w:val="single"/>
        </w:rPr>
        <w:t xml:space="preserve">      </w:t>
      </w:r>
      <w:r>
        <w:rPr>
          <w:rFonts w:hint="eastAsia"/>
          <w:color w:val="000000"/>
          <w:sz w:val="21"/>
          <w:szCs w:val="21"/>
          <w:highlight w:val="none"/>
        </w:rPr>
        <w:t>日</w:t>
      </w: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28"/>
          <w:szCs w:val="28"/>
          <w:highlight w:val="none"/>
        </w:rPr>
      </w:pP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28"/>
          <w:szCs w:val="28"/>
          <w:highlight w:val="none"/>
        </w:rPr>
      </w:pP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28"/>
          <w:szCs w:val="28"/>
          <w:highlight w:val="none"/>
        </w:rPr>
      </w:pPr>
    </w:p>
    <w:p>
      <w:pPr>
        <w:spacing w:line="440" w:lineRule="exact"/>
        <w:rPr>
          <w:rFonts w:hint="eastAsia" w:ascii="黑体" w:hAnsi="黑体" w:eastAsia="黑体"/>
          <w:color w:val="000000"/>
          <w:sz w:val="28"/>
          <w:szCs w:val="28"/>
          <w:highlight w:val="none"/>
        </w:rPr>
      </w:pPr>
      <w:bookmarkStart w:id="0" w:name="_Toc197960568"/>
      <w:bookmarkStart w:id="1" w:name="_Toc237834540"/>
      <w:bookmarkStart w:id="2" w:name="_Toc197967147"/>
      <w:bookmarkStart w:id="3" w:name="_Toc197960516"/>
      <w:bookmarkStart w:id="4" w:name="_Toc197965631"/>
      <w:bookmarkStart w:id="5" w:name="_Toc237700311"/>
      <w:bookmarkStart w:id="6" w:name="_Toc237700708"/>
      <w:bookmarkStart w:id="7" w:name="_Toc197967295"/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</w:p>
    <w:p>
      <w:pPr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br w:type="page"/>
      </w:r>
    </w:p>
    <w:p>
      <w:pPr>
        <w:numPr>
          <w:ilvl w:val="0"/>
          <w:numId w:val="3"/>
        </w:numP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项目清单</w:t>
      </w:r>
    </w:p>
    <w:tbl>
      <w:tblPr>
        <w:tblStyle w:val="5"/>
        <w:tblpPr w:leftFromText="180" w:rightFromText="180" w:vertAnchor="text" w:horzAnchor="page" w:tblpX="1408" w:tblpY="1182"/>
        <w:tblOverlap w:val="never"/>
        <w:tblW w:w="518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426"/>
        <w:gridCol w:w="1481"/>
        <w:gridCol w:w="2747"/>
        <w:gridCol w:w="995"/>
        <w:gridCol w:w="1014"/>
        <w:gridCol w:w="863"/>
        <w:gridCol w:w="7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品牌形象系统设计方案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750" w:hRule="atLeast"/>
        </w:trPr>
        <w:tc>
          <w:tcPr>
            <w:tcW w:w="2931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重棉家纺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厘米生活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重棉家纺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厘米生活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品牌视觉战略</w:t>
            </w:r>
          </w:p>
        </w:tc>
        <w:tc>
          <w:tcPr>
            <w:tcW w:w="107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品牌形象VI系统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品牌标志、字体及组合优化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标准色彩界定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品牌情感元素提炼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基础规范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品牌终端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连锁店SI系统</w:t>
            </w:r>
          </w:p>
        </w:tc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终端门店风格策划（直营标准店）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外立面造型视觉表现：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①外立面彩色效果图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②外立面元素示意图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③施工材质、材料建议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20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店内平面布局及功能区：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①平面布局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②功能分区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③人流动线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1842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平面划分及区域规划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店内平面划分：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①店内平面布局图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②店内功能划分平面示意图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③接待区划分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④销售展示划分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⑤形象展现区划分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店内区域规划：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店内进行合理区域规划，提高空间使用率。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天花 天花效果图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地面 地铺效果图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 墙面立面效果图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形象墙 ①形象墙效果图；②形象墙彩色示意图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服务收银区 ①收银区效果图；②收银台柜台单体效果图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外立面效果图 ①店铺整体效果图；②店铺外立面基本元素标注图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外立面窗体效果 ①门框样式效果；②门框彩色示意图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玻璃警示贴标识 防撞贴彩色示意图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玻璃门开向标识 推拉注释彩色示意图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立式灯箱 ①立式灯箱彩色效果图；②立式灯箱彩色示意图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终端门店风格策划（超市店中店）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外立面造型视觉表现效果图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店内功能划分平面示意图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接待区划分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销售展示划分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形象展现区划分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店内天花效果图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地铺效果图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墙面立面效果图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形象墙效果图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收银区效果图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灯箱彩色效果图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第二部分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品牌广告宣传</w:t>
            </w:r>
          </w:p>
        </w:tc>
        <w:tc>
          <w:tcPr>
            <w:tcW w:w="1078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品牌形宣传折页设计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（3 折页）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企业折页内容规划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折页图、文原始资料整理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78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折页创意风格及版式设计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第三部分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品牌视觉VIS 内容规划</w:t>
            </w: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VI基础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设计系统</w:t>
            </w:r>
          </w:p>
        </w:tc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品牌标志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优化规范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标志优化设计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标志墨稿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标志反白效果图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标志特定色彩效果展示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品牌标准色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标准色（印刷色）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辅助色系列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色彩搭配组合专用表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品牌情感元素（辅助图形）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辅助图形彩色稿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辅助图形黑白稿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辅助图形延展效果稿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品牌宣传口号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宣传口号字体规范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宣传口号与标志组合规范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基本要素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组合规范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标志与标准字组合多种模式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标志与标准字组合禁用模式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VI应用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设计系统</w:t>
            </w:r>
          </w:p>
        </w:tc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办公经营用品系列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主管名片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门店名片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国内信封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便笺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工作牌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胸牌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PPT风格规范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运输车身规范（依维柯）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销售人员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服装规范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终端店员工女装-两季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Ｔ恤（文化衫）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产品包装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及附件规范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包装设计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包装纸规范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包装袋规范（PE）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包装袋规范（无纺布）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吊牌规范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快递箱规范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封箱胶带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水洗标规范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合格证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广告宣传规范</w:t>
            </w: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橱窗广告规范设计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海报画面规范设计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吊旗规范设计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X展架规范设计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价签牌规范设计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三联销售小票规范设计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0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3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机打小票规范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第四部分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IP设计</w:t>
            </w:r>
          </w:p>
        </w:tc>
        <w:tc>
          <w:tcPr>
            <w:tcW w:w="26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IP形象元素创意设计</w:t>
            </w: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√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2630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20" w:hRule="atLeast"/>
        </w:trPr>
        <w:tc>
          <w:tcPr>
            <w:tcW w:w="4067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numPr>
          <w:ilvl w:val="0"/>
          <w:numId w:val="0"/>
        </w:numP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</w:pP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</w:pPr>
    </w:p>
    <w:p>
      <w:pP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br w:type="page"/>
      </w:r>
    </w:p>
    <w:p>
      <w:pPr>
        <w:spacing w:line="440" w:lineRule="exact"/>
        <w:jc w:val="center"/>
        <w:rPr>
          <w:rFonts w:hint="eastAsia" w:ascii="黑体" w:hAnsi="黑体" w:eastAsia="黑体"/>
          <w:color w:val="000000"/>
          <w:sz w:val="32"/>
          <w:szCs w:val="32"/>
          <w:highlight w:val="none"/>
        </w:rPr>
      </w:pPr>
      <w:r>
        <w:rPr>
          <w:rFonts w:hint="eastAsia" w:ascii="黑体" w:hAnsi="黑体" w:eastAsia="黑体"/>
          <w:color w:val="000000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黑体" w:hAnsi="黑体" w:eastAsia="黑体"/>
          <w:color w:val="000000"/>
          <w:sz w:val="32"/>
          <w:szCs w:val="32"/>
          <w:highlight w:val="none"/>
        </w:rPr>
        <w:t>、</w:t>
      </w:r>
      <w:r>
        <w:rPr>
          <w:rFonts w:ascii="黑体" w:hAnsi="黑体" w:eastAsia="黑体"/>
          <w:color w:val="000000"/>
          <w:sz w:val="32"/>
          <w:szCs w:val="32"/>
          <w:highlight w:val="none"/>
        </w:rPr>
        <w:t>授权委托书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</w:p>
    <w:p>
      <w:pPr>
        <w:spacing w:before="120" w:beforeLines="50" w:after="120" w:afterLines="50" w:line="440" w:lineRule="exact"/>
        <w:ind w:firstLine="420" w:firstLineChars="200"/>
        <w:jc w:val="left"/>
        <w:rPr>
          <w:rFonts w:ascii="Times New Roman" w:hAnsi="Times New Roman"/>
          <w:color w:val="000000"/>
          <w:sz w:val="21"/>
          <w:szCs w:val="21"/>
          <w:highlight w:val="none"/>
        </w:rPr>
      </w:pPr>
      <w:r>
        <w:rPr>
          <w:rFonts w:ascii="Times New Roman" w:hAnsi="Times New Roman"/>
          <w:color w:val="000000"/>
          <w:sz w:val="21"/>
          <w:szCs w:val="21"/>
          <w:highlight w:val="none"/>
        </w:rPr>
        <w:t>本人</w:t>
      </w:r>
      <w:r>
        <w:rPr>
          <w:rFonts w:hint="eastAsia" w:ascii="Times New Roman" w:hAnsi="Times New Roman"/>
          <w:color w:val="000000"/>
          <w:sz w:val="21"/>
          <w:szCs w:val="21"/>
          <w:highlight w:val="none"/>
          <w:u w:val="single"/>
        </w:rPr>
        <w:t xml:space="preserve">     </w:t>
      </w:r>
      <w:r>
        <w:rPr>
          <w:rFonts w:hint="eastAsia" w:ascii="Times New Roman" w:hAnsi="Times New Roman"/>
          <w:color w:val="000000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Times New Roman" w:hAnsi="Times New Roman"/>
          <w:color w:val="000000"/>
          <w:sz w:val="21"/>
          <w:szCs w:val="21"/>
          <w:highlight w:val="none"/>
          <w:u w:val="single"/>
        </w:rPr>
        <w:t xml:space="preserve">    </w:t>
      </w:r>
      <w:r>
        <w:rPr>
          <w:rFonts w:ascii="Times New Roman" w:hAnsi="Times New Roman"/>
          <w:color w:val="000000"/>
          <w:sz w:val="21"/>
          <w:szCs w:val="21"/>
          <w:highlight w:val="none"/>
        </w:rPr>
        <w:t>（姓名）系</w:t>
      </w:r>
      <w:r>
        <w:rPr>
          <w:rFonts w:hint="eastAsia" w:ascii="Times New Roman" w:hAnsi="Times New Roman"/>
          <w:color w:val="000000"/>
          <w:sz w:val="21"/>
          <w:szCs w:val="21"/>
          <w:highlight w:val="none"/>
          <w:u w:val="single"/>
        </w:rPr>
        <w:t xml:space="preserve">                   </w:t>
      </w:r>
      <w:r>
        <w:rPr>
          <w:rFonts w:ascii="Times New Roman" w:hAnsi="Times New Roman"/>
          <w:color w:val="000000"/>
          <w:sz w:val="21"/>
          <w:szCs w:val="21"/>
          <w:highlight w:val="none"/>
        </w:rPr>
        <w:t>（投标人名称）的法定代表人，现委托</w:t>
      </w:r>
      <w:r>
        <w:rPr>
          <w:rFonts w:hint="eastAsia" w:ascii="Times New Roman" w:hAnsi="Times New Roman"/>
          <w:color w:val="000000"/>
          <w:sz w:val="21"/>
          <w:szCs w:val="21"/>
          <w:highlight w:val="none"/>
          <w:u w:val="single"/>
        </w:rPr>
        <w:t xml:space="preserve">         </w:t>
      </w:r>
      <w:r>
        <w:rPr>
          <w:rFonts w:ascii="Times New Roman" w:hAnsi="Times New Roman"/>
          <w:color w:val="000000"/>
          <w:sz w:val="21"/>
          <w:szCs w:val="21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Times New Roman" w:hAnsi="Times New Roman"/>
          <w:color w:val="000000"/>
          <w:sz w:val="21"/>
          <w:szCs w:val="21"/>
          <w:highlight w:val="none"/>
          <w:u w:val="single"/>
        </w:rPr>
        <w:t xml:space="preserve">               </w:t>
      </w:r>
      <w:r>
        <w:rPr>
          <w:rFonts w:ascii="Times New Roman" w:hAnsi="Times New Roman"/>
          <w:color w:val="000000"/>
          <w:sz w:val="21"/>
          <w:szCs w:val="21"/>
          <w:highlight w:val="none"/>
        </w:rPr>
        <w:t>（项目名称）投标文件、签订合同和处理有关事宜，其法律后果由我方承担。</w:t>
      </w:r>
    </w:p>
    <w:p>
      <w:pPr>
        <w:spacing w:before="120" w:beforeLines="50" w:after="120" w:afterLines="50" w:line="440" w:lineRule="exact"/>
        <w:ind w:firstLine="420" w:firstLineChars="200"/>
        <w:rPr>
          <w:rFonts w:ascii="Times New Roman" w:hAnsi="Times New Roman"/>
          <w:color w:val="000000"/>
          <w:sz w:val="21"/>
          <w:szCs w:val="21"/>
          <w:highlight w:val="none"/>
        </w:rPr>
      </w:pPr>
      <w:r>
        <w:rPr>
          <w:rFonts w:ascii="Times New Roman" w:hAnsi="Times New Roman"/>
          <w:color w:val="000000"/>
          <w:sz w:val="21"/>
          <w:szCs w:val="21"/>
          <w:highlight w:val="none"/>
        </w:rPr>
        <w:t>委托期限：</w:t>
      </w:r>
      <w:r>
        <w:rPr>
          <w:rFonts w:hint="eastAsia" w:ascii="Times New Roman" w:hAnsi="Times New Roman"/>
          <w:color w:val="000000"/>
          <w:sz w:val="21"/>
          <w:szCs w:val="21"/>
          <w:highlight w:val="none"/>
          <w:u w:val="single"/>
        </w:rPr>
        <w:t xml:space="preserve">              </w:t>
      </w:r>
      <w:r>
        <w:rPr>
          <w:rFonts w:ascii="Times New Roman" w:hAnsi="Times New Roman"/>
          <w:color w:val="000000"/>
          <w:sz w:val="21"/>
          <w:szCs w:val="21"/>
          <w:highlight w:val="none"/>
        </w:rPr>
        <w:t>。</w:t>
      </w:r>
    </w:p>
    <w:p>
      <w:pPr>
        <w:spacing w:before="120" w:beforeLines="50" w:after="120" w:afterLines="50" w:line="440" w:lineRule="exact"/>
        <w:ind w:firstLine="420" w:firstLineChars="200"/>
        <w:rPr>
          <w:rFonts w:ascii="Times New Roman" w:hAnsi="Times New Roman"/>
          <w:color w:val="000000"/>
          <w:sz w:val="21"/>
          <w:szCs w:val="21"/>
          <w:highlight w:val="none"/>
        </w:rPr>
      </w:pPr>
      <w:r>
        <w:rPr>
          <w:rFonts w:ascii="Times New Roman" w:hAnsi="Times New Roman"/>
          <w:color w:val="000000"/>
          <w:sz w:val="21"/>
          <w:szCs w:val="21"/>
          <w:highlight w:val="none"/>
        </w:rPr>
        <w:t>代理人无转委托权。</w:t>
      </w:r>
    </w:p>
    <w:tbl>
      <w:tblPr>
        <w:tblStyle w:val="5"/>
        <w:tblW w:w="0" w:type="auto"/>
        <w:jc w:val="right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34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1476" w:type="dxa"/>
            <w:noWrap w:val="0"/>
            <w:vAlign w:val="bottom"/>
          </w:tcPr>
          <w:p>
            <w:pPr>
              <w:spacing w:line="440" w:lineRule="exac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pacing w:val="105"/>
                <w:kern w:val="0"/>
                <w:sz w:val="21"/>
                <w:szCs w:val="21"/>
                <w:highlight w:val="none"/>
              </w:rPr>
              <w:t>投标</w:t>
            </w:r>
            <w:r>
              <w:rPr>
                <w:rFonts w:ascii="Times New Roman" w:hAnsi="Times New Roman"/>
                <w:color w:val="000000"/>
                <w:kern w:val="0"/>
                <w:sz w:val="21"/>
                <w:szCs w:val="21"/>
                <w:highlight w:val="none"/>
              </w:rPr>
              <w:t>人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：</w:t>
            </w:r>
          </w:p>
        </w:tc>
        <w:tc>
          <w:tcPr>
            <w:tcW w:w="3402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（盖单位章）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1476" w:type="dxa"/>
            <w:noWrap w:val="0"/>
            <w:vAlign w:val="bottom"/>
          </w:tcPr>
          <w:p>
            <w:pPr>
              <w:spacing w:line="440" w:lineRule="exac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法定代表人：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right"/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（签字）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1476" w:type="dxa"/>
            <w:noWrap w:val="0"/>
            <w:vAlign w:val="bottom"/>
          </w:tcPr>
          <w:p>
            <w:pPr>
              <w:spacing w:line="440" w:lineRule="exac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身份证号码：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1476" w:type="dxa"/>
            <w:noWrap w:val="0"/>
            <w:vAlign w:val="bottom"/>
          </w:tcPr>
          <w:p>
            <w:pPr>
              <w:spacing w:line="440" w:lineRule="exac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委托代理人：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（签字）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1476" w:type="dxa"/>
            <w:noWrap w:val="0"/>
            <w:vAlign w:val="bottom"/>
          </w:tcPr>
          <w:p>
            <w:pPr>
              <w:spacing w:line="440" w:lineRule="exac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身份证号码：</w:t>
            </w:r>
          </w:p>
        </w:tc>
        <w:tc>
          <w:tcPr>
            <w:tcW w:w="340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right"/>
        </w:trPr>
        <w:tc>
          <w:tcPr>
            <w:tcW w:w="1476" w:type="dxa"/>
            <w:noWrap w:val="0"/>
            <w:vAlign w:val="bottom"/>
          </w:tcPr>
          <w:p>
            <w:pPr>
              <w:spacing w:line="440" w:lineRule="exac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</w:p>
        </w:tc>
        <w:tc>
          <w:tcPr>
            <w:tcW w:w="3402" w:type="dxa"/>
            <w:tcBorders>
              <w:top w:val="single" w:color="auto" w:sz="4" w:space="0"/>
            </w:tcBorders>
            <w:noWrap w:val="0"/>
            <w:vAlign w:val="bottom"/>
          </w:tcPr>
          <w:p>
            <w:pPr>
              <w:spacing w:line="440" w:lineRule="exact"/>
              <w:jc w:val="right"/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   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年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Times New Roman" w:hAnsi="Times New Roman"/>
                <w:color w:val="000000"/>
                <w:sz w:val="21"/>
                <w:szCs w:val="21"/>
                <w:highlight w:val="none"/>
                <w:u w:val="single"/>
              </w:rPr>
              <w:t xml:space="preserve">      </w:t>
            </w:r>
            <w:r>
              <w:rPr>
                <w:rFonts w:ascii="Times New Roman" w:hAnsi="Times New Roman"/>
                <w:color w:val="000000"/>
                <w:sz w:val="21"/>
                <w:szCs w:val="21"/>
                <w:highlight w:val="none"/>
              </w:rPr>
              <w:t>日</w:t>
            </w:r>
          </w:p>
        </w:tc>
      </w:tr>
    </w:tbl>
    <w:p>
      <w:pPr>
        <w:spacing w:line="440" w:lineRule="exact"/>
        <w:rPr>
          <w:rFonts w:ascii="Times New Roman" w:hAnsi="Times New Roman"/>
          <w:color w:val="000000"/>
          <w:szCs w:val="21"/>
          <w:highlight w:val="none"/>
        </w:rPr>
      </w:pPr>
    </w:p>
    <w:p>
      <w:pPr>
        <w:spacing w:line="440" w:lineRule="exact"/>
        <w:rPr>
          <w:rFonts w:hint="eastAsia" w:ascii="Times New Roman" w:hAnsi="Times New Roman"/>
          <w:color w:val="000000"/>
          <w:szCs w:val="21"/>
          <w:highlight w:val="none"/>
        </w:rPr>
      </w:pPr>
    </w:p>
    <w:p>
      <w:pPr>
        <w:spacing w:line="440" w:lineRule="exact"/>
        <w:ind w:firstLine="5355" w:firstLineChars="2550"/>
        <w:rPr>
          <w:rFonts w:hint="eastAsia"/>
          <w:color w:val="000000"/>
          <w:sz w:val="21"/>
          <w:szCs w:val="21"/>
          <w:highlight w:val="none"/>
        </w:rPr>
      </w:pPr>
    </w:p>
    <w:p>
      <w:pPr>
        <w:spacing w:line="440" w:lineRule="exact"/>
        <w:rPr>
          <w:rFonts w:hint="eastAsia"/>
          <w:color w:val="000000"/>
          <w:sz w:val="21"/>
          <w:szCs w:val="21"/>
          <w:highlight w:val="none"/>
        </w:rPr>
      </w:pPr>
      <w:r>
        <w:rPr>
          <w:rFonts w:hint="eastAsia"/>
          <w:color w:val="000000"/>
          <w:sz w:val="21"/>
          <w:szCs w:val="21"/>
          <w:highlight w:val="none"/>
        </w:rPr>
        <w:t>注：投标人法定代表人和授权代理人的身份证复印件附在本页之后。</w:t>
      </w:r>
    </w:p>
    <w:p>
      <w:pPr>
        <w:spacing w:line="440" w:lineRule="exact"/>
        <w:ind w:firstLine="5355" w:firstLineChars="2550"/>
        <w:rPr>
          <w:rFonts w:hint="eastAsia"/>
          <w:color w:val="000000"/>
          <w:sz w:val="21"/>
          <w:szCs w:val="21"/>
          <w:highlight w:val="none"/>
        </w:rPr>
      </w:pPr>
    </w:p>
    <w:p>
      <w:pPr>
        <w:spacing w:line="440" w:lineRule="exact"/>
        <w:ind w:firstLine="5355" w:firstLineChars="2550"/>
        <w:rPr>
          <w:rFonts w:hint="eastAsia"/>
          <w:color w:val="000000"/>
          <w:sz w:val="21"/>
          <w:szCs w:val="21"/>
          <w:highlight w:val="none"/>
        </w:rPr>
      </w:pPr>
    </w:p>
    <w:p>
      <w:pPr>
        <w:spacing w:line="440" w:lineRule="exact"/>
        <w:ind w:firstLine="5355" w:firstLineChars="2550"/>
        <w:rPr>
          <w:rFonts w:hint="eastAsia"/>
          <w:color w:val="000000"/>
          <w:sz w:val="21"/>
          <w:szCs w:val="21"/>
          <w:highlight w:val="none"/>
        </w:rPr>
      </w:pPr>
    </w:p>
    <w:p>
      <w:pPr>
        <w:spacing w:line="440" w:lineRule="exact"/>
        <w:ind w:firstLine="5355" w:firstLineChars="2550"/>
        <w:rPr>
          <w:rFonts w:hint="eastAsia"/>
          <w:color w:val="000000"/>
          <w:sz w:val="21"/>
          <w:szCs w:val="21"/>
          <w:highlight w:val="none"/>
        </w:rPr>
      </w:pPr>
    </w:p>
    <w:p>
      <w:pPr>
        <w:spacing w:line="440" w:lineRule="exact"/>
        <w:ind w:firstLine="5355" w:firstLineChars="2550"/>
        <w:rPr>
          <w:rFonts w:hint="eastAsia"/>
          <w:color w:val="000000"/>
          <w:sz w:val="21"/>
          <w:szCs w:val="21"/>
          <w:highlight w:val="none"/>
        </w:rPr>
      </w:pPr>
    </w:p>
    <w:p>
      <w:pPr>
        <w:spacing w:line="440" w:lineRule="exact"/>
        <w:rPr>
          <w:rFonts w:hint="eastAsia"/>
          <w:color w:val="000000"/>
          <w:sz w:val="21"/>
          <w:szCs w:val="21"/>
          <w:highlight w:val="none"/>
        </w:rPr>
      </w:pPr>
    </w:p>
    <w:p>
      <w:pPr>
        <w:pStyle w:val="2"/>
        <w:keepNext w:val="0"/>
        <w:keepLines w:val="0"/>
        <w:numPr>
          <w:ilvl w:val="0"/>
          <w:numId w:val="0"/>
        </w:numPr>
        <w:spacing w:before="0" w:after="0" w:line="440" w:lineRule="exact"/>
        <w:rPr>
          <w:rFonts w:hint="eastAsia" w:ascii="黑体" w:hAnsi="黑体" w:eastAsia="黑体"/>
          <w:b w:val="0"/>
          <w:color w:val="000000"/>
          <w:sz w:val="28"/>
          <w:szCs w:val="28"/>
          <w:highlight w:val="none"/>
        </w:rPr>
      </w:pPr>
    </w:p>
    <w:p>
      <w:pPr>
        <w:pStyle w:val="3"/>
        <w:rPr>
          <w:rFonts w:hint="eastAsia" w:ascii="黑体" w:hAnsi="黑体" w:eastAsia="黑体"/>
          <w:b w:val="0"/>
          <w:color w:val="000000"/>
          <w:sz w:val="28"/>
          <w:szCs w:val="28"/>
          <w:highlight w:val="none"/>
        </w:rPr>
      </w:pPr>
    </w:p>
    <w:p>
      <w:pPr>
        <w:pStyle w:val="3"/>
        <w:rPr>
          <w:rFonts w:hint="eastAsia" w:ascii="黑体" w:hAnsi="黑体" w:eastAsia="黑体"/>
          <w:b w:val="0"/>
          <w:color w:val="000000"/>
          <w:sz w:val="28"/>
          <w:szCs w:val="28"/>
          <w:highlight w:val="none"/>
        </w:rPr>
      </w:pPr>
    </w:p>
    <w:p>
      <w:pPr>
        <w:pStyle w:val="2"/>
        <w:keepNext w:val="0"/>
        <w:keepLines w:val="0"/>
        <w:numPr>
          <w:ilvl w:val="2"/>
          <w:numId w:val="0"/>
        </w:numPr>
        <w:spacing w:before="0" w:after="0" w:line="440" w:lineRule="exact"/>
        <w:ind w:leftChars="0"/>
        <w:jc w:val="center"/>
        <w:rPr>
          <w:rFonts w:hint="eastAsia" w:ascii="黑体" w:hAnsi="黑体" w:eastAsia="黑体" w:cstheme="minorBidi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theme="minorBidi"/>
          <w:b w:val="0"/>
          <w:color w:val="000000"/>
          <w:kern w:val="2"/>
          <w:sz w:val="32"/>
          <w:szCs w:val="32"/>
          <w:highlight w:val="none"/>
          <w:lang w:val="en-US" w:eastAsia="zh-CN" w:bidi="ar-SA"/>
        </w:rPr>
        <w:t>五、资格审查相关资料</w:t>
      </w: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3"/>
        <w:widowControl w:val="0"/>
        <w:numPr>
          <w:ilvl w:val="0"/>
          <w:numId w:val="0"/>
        </w:numPr>
        <w:jc w:val="both"/>
        <w:rPr>
          <w:rFonts w:hint="eastAsia"/>
          <w:highlight w:val="none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仿宋_GBK" w:hAnsi="方正仿宋_GBK" w:eastAsia="方正仿宋_GBK" w:cs="方正仿宋_GBK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A629D0"/>
    <w:multiLevelType w:val="multilevel"/>
    <w:tmpl w:val="54A629D0"/>
    <w:lvl w:ilvl="0" w:tentative="0">
      <w:start w:val="1"/>
      <w:numFmt w:val="decimal"/>
      <w:lvlText w:val="%1.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5F2CFDA0"/>
    <w:multiLevelType w:val="singleLevel"/>
    <w:tmpl w:val="5F2CFDA0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ADA7BED"/>
    <w:multiLevelType w:val="multilevel"/>
    <w:tmpl w:val="6ADA7BED"/>
    <w:lvl w:ilvl="0" w:tentative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lvlText w:val="%1."/>
      <w:lvlJc w:val="left"/>
      <w:pPr>
        <w:tabs>
          <w:tab w:val="left" w:pos="576"/>
        </w:tabs>
        <w:ind w:left="576" w:hanging="576"/>
      </w:pPr>
      <w:rPr>
        <w:rFonts w:hint="eastAsia"/>
      </w:rPr>
    </w:lvl>
    <w:lvl w:ilvl="2" w:tentative="0">
      <w:start w:val="1"/>
      <w:numFmt w:val="decimal"/>
      <w:pStyle w:val="2"/>
      <w:lvlText w:val="%1.%2.%3"/>
      <w:lvlJc w:val="left"/>
      <w:pPr>
        <w:tabs>
          <w:tab w:val="left" w:pos="1080"/>
        </w:tabs>
        <w:ind w:left="720" w:hanging="72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440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800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NmODE1NzI2NGMxNzI2OTIwNWNlODUxY2UzZjQ1MTAifQ=="/>
  </w:docVars>
  <w:rsids>
    <w:rsidRoot w:val="6BC56B73"/>
    <w:rsid w:val="013E3BF2"/>
    <w:rsid w:val="18225DC1"/>
    <w:rsid w:val="231263B0"/>
    <w:rsid w:val="25E66CC5"/>
    <w:rsid w:val="2736306C"/>
    <w:rsid w:val="2AC90C66"/>
    <w:rsid w:val="2D730855"/>
    <w:rsid w:val="2F10395D"/>
    <w:rsid w:val="31605735"/>
    <w:rsid w:val="37C845A4"/>
    <w:rsid w:val="3C812F6D"/>
    <w:rsid w:val="3FAB7438"/>
    <w:rsid w:val="420F6D0A"/>
    <w:rsid w:val="446F13AB"/>
    <w:rsid w:val="48727AF9"/>
    <w:rsid w:val="5B2D45A0"/>
    <w:rsid w:val="5F7B03C5"/>
    <w:rsid w:val="5FDA3625"/>
    <w:rsid w:val="6BC56B73"/>
    <w:rsid w:val="6C5E40C2"/>
    <w:rsid w:val="6F6C3608"/>
    <w:rsid w:val="711517D9"/>
    <w:rsid w:val="78E527A0"/>
    <w:rsid w:val="7BE73D72"/>
    <w:rsid w:val="7D2D1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3"/>
    <w:qFormat/>
    <w:uiPriority w:val="0"/>
    <w:pPr>
      <w:keepNext/>
      <w:keepLines/>
      <w:numPr>
        <w:ilvl w:val="2"/>
        <w:numId w:val="1"/>
      </w:numPr>
      <w:spacing w:before="260" w:after="260" w:line="416" w:lineRule="auto"/>
      <w:outlineLvl w:val="2"/>
    </w:pPr>
    <w:rPr>
      <w:rFonts w:ascii="Calibri" w:hAnsi="Calibri"/>
      <w:b/>
      <w:sz w:val="32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Normal Indent"/>
    <w:basedOn w:val="1"/>
    <w:qFormat/>
    <w:uiPriority w:val="0"/>
    <w:pPr>
      <w:ind w:firstLine="42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1922</Words>
  <Characters>1951</Characters>
  <Lines>0</Lines>
  <Paragraphs>0</Paragraphs>
  <TotalTime>17</TotalTime>
  <ScaleCrop>false</ScaleCrop>
  <LinksUpToDate>false</LinksUpToDate>
  <CharactersWithSpaces>2386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2022-04-21T09:22:00Z</dcterms:created>
  <dc:creator>Administrator</dc:creator>
  <cp:lastModifiedBy>周</cp:lastModifiedBy>
  <dcterms:modified xsi:type="dcterms:W3CDTF">2022-05-05T06:21:48Z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D7DCBE6499124945ACD51B38146D1C18</vt:lpwstr>
  </property>
</Properties>
</file>